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FCF2" w14:textId="40B8DE88" w:rsidR="006E49C1" w:rsidRPr="000771B4" w:rsidRDefault="00D6372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  <w:r w:rsidRPr="000771B4">
        <w:rPr>
          <w:rFonts w:ascii="Corbel" w:hAnsi="Corbel" w:cs="Calibri"/>
          <w:b/>
          <w:sz w:val="44"/>
          <w:szCs w:val="44"/>
        </w:rPr>
        <w:t>Søge</w:t>
      </w:r>
      <w:r w:rsidR="001047B8">
        <w:rPr>
          <w:rFonts w:ascii="Corbel" w:hAnsi="Corbel" w:cs="Calibri"/>
          <w:b/>
          <w:sz w:val="44"/>
          <w:szCs w:val="44"/>
        </w:rPr>
        <w:t>skema</w:t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</w:p>
    <w:p w14:paraId="0E55A170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</w:rPr>
      </w:pPr>
    </w:p>
    <w:tbl>
      <w:tblPr>
        <w:tblStyle w:val="a"/>
        <w:tblW w:w="90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49C1" w:rsidRPr="000771B4" w14:paraId="1C732A62" w14:textId="77777777" w:rsidTr="000771B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688B" w14:textId="7DD11ACF" w:rsidR="006E49C1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Problemstilling:</w:t>
            </w:r>
          </w:p>
          <w:p w14:paraId="12748DDE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</w:rPr>
            </w:pPr>
          </w:p>
        </w:tc>
      </w:tr>
    </w:tbl>
    <w:p w14:paraId="092DB5F1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  <w:b/>
          <w:sz w:val="24"/>
          <w:szCs w:val="24"/>
        </w:rPr>
      </w:pPr>
    </w:p>
    <w:p w14:paraId="080949F5" w14:textId="37A84859" w:rsidR="006E49C1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 xml:space="preserve">Udfyld delemnerne fra problemformuleringen i første kolonne og arbejd videre henad. </w:t>
      </w:r>
    </w:p>
    <w:p w14:paraId="4DEC3FBE" w14:textId="5E816D4C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>Den sidste kolonne udfyldes kun, hvis der skal søges i store databaser.</w:t>
      </w:r>
    </w:p>
    <w:p w14:paraId="401A2BF5" w14:textId="77777777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</w:p>
    <w:tbl>
      <w:tblPr>
        <w:tblStyle w:val="Tabel-Gitter"/>
        <w:tblW w:w="9142" w:type="dxa"/>
        <w:tblLook w:val="04A0" w:firstRow="1" w:lastRow="0" w:firstColumn="1" w:lastColumn="0" w:noHBand="0" w:noVBand="1"/>
        <w:tblDescription w:val="#LayoutTable"/>
      </w:tblPr>
      <w:tblGrid>
        <w:gridCol w:w="1860"/>
        <w:gridCol w:w="2015"/>
        <w:gridCol w:w="2586"/>
        <w:gridCol w:w="2681"/>
      </w:tblGrid>
      <w:tr w:rsidR="00D63721" w:rsidRPr="001047B8" w14:paraId="048AC3E5" w14:textId="77777777" w:rsidTr="000771B4">
        <w:trPr>
          <w:trHeight w:val="730"/>
        </w:trPr>
        <w:tc>
          <w:tcPr>
            <w:tcW w:w="1860" w:type="dxa"/>
            <w:shd w:val="clear" w:color="auto" w:fill="92CDDC"/>
          </w:tcPr>
          <w:p w14:paraId="36B1F4DB" w14:textId="06C18F61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Delemne</w:t>
            </w:r>
          </w:p>
        </w:tc>
        <w:tc>
          <w:tcPr>
            <w:tcW w:w="2015" w:type="dxa"/>
            <w:shd w:val="clear" w:color="auto" w:fill="92CDDC"/>
          </w:tcPr>
          <w:p w14:paraId="640B41D5" w14:textId="13B37C54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Synonymer</w:t>
            </w:r>
          </w:p>
        </w:tc>
        <w:tc>
          <w:tcPr>
            <w:tcW w:w="2586" w:type="dxa"/>
            <w:shd w:val="clear" w:color="auto" w:fill="92CDDC"/>
          </w:tcPr>
          <w:p w14:paraId="1EE98523" w14:textId="1D7E5C9C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Engelsk oversættelse</w:t>
            </w:r>
          </w:p>
        </w:tc>
        <w:tc>
          <w:tcPr>
            <w:tcW w:w="2681" w:type="dxa"/>
            <w:shd w:val="clear" w:color="auto" w:fill="92CDDC"/>
          </w:tcPr>
          <w:p w14:paraId="7FA553BF" w14:textId="21FFEA42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Evt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MeSH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, Cinahl Heading etc.</w:t>
            </w:r>
          </w:p>
        </w:tc>
      </w:tr>
      <w:tr w:rsidR="00D63721" w:rsidRPr="001047B8" w14:paraId="25910168" w14:textId="77777777" w:rsidTr="000771B4">
        <w:trPr>
          <w:trHeight w:val="661"/>
        </w:trPr>
        <w:tc>
          <w:tcPr>
            <w:tcW w:w="1860" w:type="dxa"/>
          </w:tcPr>
          <w:p w14:paraId="5A89E54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2CF03C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2093725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069537F9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  <w:tr w:rsidR="00D63721" w:rsidRPr="001047B8" w14:paraId="6A72FC0C" w14:textId="77777777" w:rsidTr="000771B4">
        <w:trPr>
          <w:trHeight w:val="661"/>
        </w:trPr>
        <w:tc>
          <w:tcPr>
            <w:tcW w:w="1860" w:type="dxa"/>
          </w:tcPr>
          <w:p w14:paraId="46EFC43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47CFE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90044F6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3A625C1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</w:tbl>
    <w:p w14:paraId="303EDBF5" w14:textId="77777777" w:rsidR="006E49C1" w:rsidRPr="000771B4" w:rsidRDefault="006E49C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  <w:lang w:val="en-US"/>
        </w:rPr>
      </w:pPr>
    </w:p>
    <w:p w14:paraId="03F0E628" w14:textId="06BA5347" w:rsidR="006E49C1" w:rsidRPr="000771B4" w:rsidRDefault="005B2703" w:rsidP="000771B4">
      <w:pPr>
        <w:pStyle w:val="Overskrift2"/>
        <w:rPr>
          <w:rFonts w:ascii="Corbel" w:hAnsi="Corbel"/>
          <w:color w:val="auto"/>
        </w:rPr>
      </w:pPr>
      <w:r w:rsidRPr="000771B4">
        <w:rPr>
          <w:rFonts w:ascii="Corbel" w:hAnsi="Corbel"/>
          <w:color w:val="auto"/>
        </w:rPr>
        <w:t>Søgestrategi</w:t>
      </w:r>
      <w:r w:rsidR="000771B4" w:rsidRPr="000771B4">
        <w:rPr>
          <w:rFonts w:ascii="Corbel" w:hAnsi="Corbel"/>
          <w:color w:val="auto"/>
        </w:rPr>
        <w:t xml:space="preserve"> – hvilke kilder søges der i?</w:t>
      </w:r>
      <w:r w:rsidR="000771B4" w:rsidRPr="000771B4">
        <w:rPr>
          <w:rFonts w:ascii="Corbel" w:hAnsi="Corbel"/>
          <w:color w:val="auto"/>
        </w:rPr>
        <w:br/>
      </w:r>
    </w:p>
    <w:tbl>
      <w:tblPr>
        <w:tblStyle w:val="a1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#LayoutTable"/>
      </w:tblPr>
      <w:tblGrid>
        <w:gridCol w:w="4537"/>
        <w:gridCol w:w="4538"/>
      </w:tblGrid>
      <w:tr w:rsidR="006E49C1" w:rsidRPr="000771B4" w14:paraId="5901F4B0" w14:textId="77777777" w:rsidTr="000771B4">
        <w:trPr>
          <w:trHeight w:val="603"/>
          <w:tblHeader/>
        </w:trPr>
        <w:tc>
          <w:tcPr>
            <w:tcW w:w="4537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379D" w14:textId="7AB5C38A" w:rsidR="006E49C1" w:rsidRPr="000771B4" w:rsidRDefault="005B2703" w:rsidP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 xml:space="preserve">Kilder </w:t>
            </w:r>
          </w:p>
        </w:tc>
        <w:tc>
          <w:tcPr>
            <w:tcW w:w="4538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6CE2" w14:textId="77777777" w:rsidR="006E49C1" w:rsidRPr="000771B4" w:rsidRDefault="005B2703" w:rsidP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Begrundelse</w:t>
            </w:r>
          </w:p>
        </w:tc>
      </w:tr>
      <w:tr w:rsidR="006E49C1" w:rsidRPr="000771B4" w14:paraId="0A3C2C54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6956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  <w:p w14:paraId="64FAD724" w14:textId="3A5D24D3" w:rsidR="006E49C1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>[Eks. Biblioteksbasen]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6430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  <w:tr w:rsidR="003D673B" w:rsidRPr="000771B4" w14:paraId="33FCEABD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CA09" w14:textId="372138B9" w:rsidR="003D673B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 xml:space="preserve">[Eks. Hjemmesider / Google </w:t>
            </w:r>
            <w:proofErr w:type="spellStart"/>
            <w:r w:rsidRPr="000771B4">
              <w:rPr>
                <w:rFonts w:ascii="Corbel" w:hAnsi="Corbel" w:cs="Calibri"/>
              </w:rPr>
              <w:t>Scholar</w:t>
            </w:r>
            <w:proofErr w:type="spellEnd"/>
            <w:r w:rsidRPr="000771B4">
              <w:rPr>
                <w:rFonts w:ascii="Corbel" w:hAnsi="Corbel" w:cs="Calibri"/>
              </w:rPr>
              <w:t>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7F28" w14:textId="77777777" w:rsidR="003D673B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</w:tbl>
    <w:p w14:paraId="0E730A08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13887" w:rsidRPr="000771B4" w14:paraId="1BF22AC2" w14:textId="77777777" w:rsidTr="0091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14:paraId="73DA6218" w14:textId="292F656E" w:rsidR="00913887" w:rsidRPr="000771B4" w:rsidRDefault="00913887" w:rsidP="000771B4">
            <w:pPr>
              <w:jc w:val="left"/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  <w:t>Noter:</w:t>
            </w:r>
          </w:p>
        </w:tc>
      </w:tr>
    </w:tbl>
    <w:p w14:paraId="75B1CB9F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sectPr w:rsidR="00913887" w:rsidRPr="000771B4">
      <w:headerReference w:type="default" r:id="rId10"/>
      <w:footerReference w:type="default" r:id="rId11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537D" w14:textId="77777777" w:rsidR="0096592F" w:rsidRDefault="0096592F">
      <w:pPr>
        <w:spacing w:line="240" w:lineRule="auto"/>
      </w:pPr>
      <w:r>
        <w:separator/>
      </w:r>
    </w:p>
  </w:endnote>
  <w:endnote w:type="continuationSeparator" w:id="0">
    <w:p w14:paraId="35388882" w14:textId="77777777" w:rsidR="0096592F" w:rsidRDefault="0096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86EA" w14:textId="77777777" w:rsidR="006E49C1" w:rsidRDefault="006E49C1" w:rsidP="00913887">
    <w:pPr>
      <w:pBdr>
        <w:top w:val="nil"/>
        <w:left w:val="nil"/>
        <w:bottom w:val="nil"/>
        <w:right w:val="nil"/>
        <w:between w:val="nil"/>
      </w:pBdr>
      <w:jc w:val="center"/>
    </w:pPr>
  </w:p>
  <w:p w14:paraId="11C39F4B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  <w:p w14:paraId="18C2C362" w14:textId="77777777" w:rsidR="006E49C1" w:rsidRDefault="006E49C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C20D" w14:textId="77777777" w:rsidR="0096592F" w:rsidRDefault="0096592F">
      <w:pPr>
        <w:spacing w:line="240" w:lineRule="auto"/>
      </w:pPr>
      <w:r>
        <w:separator/>
      </w:r>
    </w:p>
  </w:footnote>
  <w:footnote w:type="continuationSeparator" w:id="0">
    <w:p w14:paraId="290E59AD" w14:textId="77777777" w:rsidR="0096592F" w:rsidRDefault="00965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18C1" w14:textId="77777777" w:rsidR="00D63721" w:rsidRDefault="00D63721">
    <w:pPr>
      <w:pBdr>
        <w:top w:val="nil"/>
        <w:left w:val="nil"/>
        <w:bottom w:val="nil"/>
        <w:right w:val="nil"/>
        <w:between w:val="nil"/>
      </w:pBdr>
      <w:jc w:val="right"/>
    </w:pPr>
  </w:p>
  <w:p w14:paraId="755AC161" w14:textId="777B5399" w:rsidR="006E49C1" w:rsidRDefault="00D63721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Calibri" w:eastAsia="Calibri" w:hAnsi="Calibri" w:cs="Calibri"/>
        <w:noProof/>
        <w:lang w:val="da-DK"/>
      </w:rPr>
      <w:drawing>
        <wp:inline distT="114300" distB="114300" distL="114300" distR="114300" wp14:anchorId="5C3291F4" wp14:editId="756EC723">
          <wp:extent cx="769620" cy="769620"/>
          <wp:effectExtent l="0" t="0" r="0" b="0"/>
          <wp:docPr id="1" name="image2.jpg" descr="absal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bsal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094" cy="770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99309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FA0AB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C4C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71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AAA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485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C5D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613D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0C8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A2C9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900D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580862">
    <w:abstractNumId w:val="9"/>
  </w:num>
  <w:num w:numId="2" w16cid:durableId="588731988">
    <w:abstractNumId w:val="7"/>
  </w:num>
  <w:num w:numId="3" w16cid:durableId="1812365201">
    <w:abstractNumId w:val="6"/>
  </w:num>
  <w:num w:numId="4" w16cid:durableId="600576169">
    <w:abstractNumId w:val="5"/>
  </w:num>
  <w:num w:numId="5" w16cid:durableId="226452311">
    <w:abstractNumId w:val="4"/>
  </w:num>
  <w:num w:numId="6" w16cid:durableId="2106536186">
    <w:abstractNumId w:val="8"/>
  </w:num>
  <w:num w:numId="7" w16cid:durableId="149491162">
    <w:abstractNumId w:val="3"/>
  </w:num>
  <w:num w:numId="8" w16cid:durableId="521289435">
    <w:abstractNumId w:val="2"/>
  </w:num>
  <w:num w:numId="9" w16cid:durableId="138812484">
    <w:abstractNumId w:val="1"/>
  </w:num>
  <w:num w:numId="10" w16cid:durableId="54541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C1"/>
    <w:rsid w:val="000771B4"/>
    <w:rsid w:val="001047B8"/>
    <w:rsid w:val="002B2259"/>
    <w:rsid w:val="003D673B"/>
    <w:rsid w:val="005B2703"/>
    <w:rsid w:val="006D2C88"/>
    <w:rsid w:val="006E49C1"/>
    <w:rsid w:val="008752D1"/>
    <w:rsid w:val="008C28C3"/>
    <w:rsid w:val="00913887"/>
    <w:rsid w:val="0096592F"/>
    <w:rsid w:val="00B55508"/>
    <w:rsid w:val="00B70655"/>
    <w:rsid w:val="00BA2652"/>
    <w:rsid w:val="00BD45FF"/>
    <w:rsid w:val="00D63721"/>
    <w:rsid w:val="00D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862DB"/>
  <w15:docId w15:val="{277D84FE-7829-4B0E-8981-61DA43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" w:eastAsia="da-DK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B4"/>
  </w:style>
  <w:style w:type="paragraph" w:styleId="Overskrift1">
    <w:name w:val="heading 1"/>
    <w:basedOn w:val="Normal"/>
    <w:next w:val="Normal"/>
    <w:link w:val="Overskrift1Tegn"/>
    <w:uiPriority w:val="9"/>
    <w:qFormat/>
    <w:rsid w:val="000771B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771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771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771B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771B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0771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71B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721"/>
  </w:style>
  <w:style w:type="paragraph" w:styleId="Sidefod">
    <w:name w:val="footer"/>
    <w:basedOn w:val="Normal"/>
    <w:link w:val="Sidefo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721"/>
  </w:style>
  <w:style w:type="table" w:styleId="Tabel-Gitter">
    <w:name w:val="Table Grid"/>
    <w:basedOn w:val="Tabel-Normal"/>
    <w:uiPriority w:val="39"/>
    <w:rsid w:val="00D637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771B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771B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71B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71B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771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elTegn">
    <w:name w:val="Titel Tegn"/>
    <w:basedOn w:val="Standardskrifttypeiafsnit"/>
    <w:link w:val="Titel"/>
    <w:uiPriority w:val="10"/>
    <w:rsid w:val="000771B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71B4"/>
    <w:rPr>
      <w:caps/>
      <w:color w:val="404040" w:themeColor="text1" w:themeTint="BF"/>
      <w:spacing w:val="20"/>
      <w:sz w:val="28"/>
      <w:szCs w:val="28"/>
    </w:rPr>
  </w:style>
  <w:style w:type="character" w:styleId="Strk">
    <w:name w:val="Strong"/>
    <w:basedOn w:val="Standardskrifttypeiafsnit"/>
    <w:uiPriority w:val="22"/>
    <w:qFormat/>
    <w:rsid w:val="000771B4"/>
    <w:rPr>
      <w:b/>
      <w:bCs/>
    </w:rPr>
  </w:style>
  <w:style w:type="character" w:styleId="Fremhv">
    <w:name w:val="Emphasis"/>
    <w:basedOn w:val="Standardskrifttypeiafsnit"/>
    <w:uiPriority w:val="20"/>
    <w:qFormat/>
    <w:rsid w:val="000771B4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0771B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771B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771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71B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71B4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0771B4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0771B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ghenvisning">
    <w:name w:val="Subtle Reference"/>
    <w:basedOn w:val="Standardskrifttypeiafsnit"/>
    <w:uiPriority w:val="31"/>
    <w:qFormat/>
    <w:rsid w:val="000771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771B4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0771B4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771B4"/>
    <w:pPr>
      <w:outlineLvl w:val="9"/>
    </w:pPr>
  </w:style>
  <w:style w:type="paragraph" w:styleId="Afsenderadresse">
    <w:name w:val="envelope return"/>
    <w:basedOn w:val="Normal"/>
    <w:uiPriority w:val="99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771B4"/>
    <w:pPr>
      <w:spacing w:after="0" w:line="240" w:lineRule="auto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71B4"/>
    <w:rPr>
      <w:rFonts w:ascii="Consolas" w:hAnsi="Consolas"/>
    </w:rPr>
  </w:style>
  <w:style w:type="paragraph" w:styleId="Bibliografi">
    <w:name w:val="Bibliography"/>
    <w:basedOn w:val="Normal"/>
    <w:next w:val="Normal"/>
    <w:uiPriority w:val="37"/>
    <w:semiHidden/>
    <w:unhideWhenUsed/>
    <w:rsid w:val="000771B4"/>
  </w:style>
  <w:style w:type="paragraph" w:styleId="Bloktekst">
    <w:name w:val="Block Text"/>
    <w:basedOn w:val="Normal"/>
    <w:uiPriority w:val="99"/>
    <w:semiHidden/>
    <w:unhideWhenUsed/>
    <w:rsid w:val="000771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77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71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771B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71B4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771B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71B4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771B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71B4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771B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71B4"/>
  </w:style>
  <w:style w:type="paragraph" w:styleId="Brdtekst2">
    <w:name w:val="Body Text 2"/>
    <w:basedOn w:val="Normal"/>
    <w:link w:val="Brdtekst2Tegn"/>
    <w:uiPriority w:val="99"/>
    <w:semiHidden/>
    <w:unhideWhenUsed/>
    <w:rsid w:val="000771B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71B4"/>
  </w:style>
  <w:style w:type="paragraph" w:styleId="Brdtekst3">
    <w:name w:val="Body Text 3"/>
    <w:basedOn w:val="Normal"/>
    <w:link w:val="Brdtekst3Tegn"/>
    <w:uiPriority w:val="99"/>
    <w:semiHidden/>
    <w:unhideWhenUsed/>
    <w:rsid w:val="000771B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71B4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771B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71B4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771B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71B4"/>
    <w:rPr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771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771B4"/>
    <w:pPr>
      <w:spacing w:after="0"/>
      <w:ind w:left="210" w:hanging="21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771B4"/>
  </w:style>
  <w:style w:type="character" w:customStyle="1" w:styleId="DatoTegn">
    <w:name w:val="Dato Tegn"/>
    <w:basedOn w:val="Standardskrifttypeiafsnit"/>
    <w:link w:val="Dato"/>
    <w:uiPriority w:val="99"/>
    <w:semiHidden/>
    <w:rsid w:val="000771B4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71B4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71B4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771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71B4"/>
    <w:rPr>
      <w:rFonts w:ascii="Consolas" w:hAnsi="Consolas"/>
      <w:sz w:val="20"/>
      <w:szCs w:val="20"/>
    </w:rPr>
  </w:style>
  <w:style w:type="table" w:styleId="Gittertabel1-lys">
    <w:name w:val="Grid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0771B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71B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210" w:hanging="21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420" w:hanging="21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630" w:hanging="21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840" w:hanging="21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050" w:hanging="21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260" w:hanging="21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470" w:hanging="21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680" w:hanging="21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890" w:hanging="21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771B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771B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771B4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771B4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771B4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771B4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771B4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771B4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771B4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771B4"/>
    <w:pPr>
      <w:spacing w:after="100"/>
      <w:ind w:left="168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71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71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71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71B4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0771B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771B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771B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771B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771B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771B4"/>
    <w:pPr>
      <w:spacing w:after="0"/>
    </w:pPr>
  </w:style>
  <w:style w:type="paragraph" w:styleId="Listeafsnit">
    <w:name w:val="List Paragraph"/>
    <w:basedOn w:val="Normal"/>
    <w:uiPriority w:val="34"/>
    <w:qFormat/>
    <w:rsid w:val="000771B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771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771B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71B4"/>
  </w:style>
  <w:style w:type="paragraph" w:styleId="Makrotekst">
    <w:name w:val="macro"/>
    <w:link w:val="MakrotekstTegn"/>
    <w:uiPriority w:val="99"/>
    <w:semiHidden/>
    <w:unhideWhenUsed/>
    <w:rsid w:val="000771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71B4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1B4"/>
    <w:rPr>
      <w:rFonts w:ascii="Segoe UI" w:hAnsi="Segoe UI" w:cs="Segoe UI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771B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771B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771B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771B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71B4"/>
  </w:style>
  <w:style w:type="paragraph" w:styleId="Opstilling-forts">
    <w:name w:val="List Continue"/>
    <w:basedOn w:val="Normal"/>
    <w:uiPriority w:val="99"/>
    <w:semiHidden/>
    <w:unhideWhenUsed/>
    <w:rsid w:val="000771B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771B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771B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771B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771B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771B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771B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771B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771B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771B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771B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771B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771B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771B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771B4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71B4"/>
  </w:style>
  <w:style w:type="paragraph" w:styleId="Slutnotetekst">
    <w:name w:val="endnote text"/>
    <w:basedOn w:val="Normal"/>
    <w:link w:val="Slut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771B4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771B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71B4"/>
  </w:style>
  <w:style w:type="table" w:styleId="Tabel-3D-effekter1">
    <w:name w:val="Table 3D effects 1"/>
    <w:basedOn w:val="Tabel-Normal"/>
    <w:uiPriority w:val="99"/>
    <w:semiHidden/>
    <w:unhideWhenUsed/>
    <w:rsid w:val="000771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71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71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771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771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71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771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71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71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71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71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71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71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771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71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71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71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771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71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71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71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07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71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71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71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771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5dd53-5e5f-432d-8bbd-08d689d7d553" xsi:nil="true"/>
    <lcf76f155ced4ddcb4097134ff3c332f xmlns="52015138-a80c-4e23-9a98-bc73ca295e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ADA91A9E06247B0E010CE7ED42826" ma:contentTypeVersion="13" ma:contentTypeDescription="Opret et nyt dokument." ma:contentTypeScope="" ma:versionID="51ebb2aadc8bcfcfb5a332c2d025bfe8">
  <xsd:schema xmlns:xsd="http://www.w3.org/2001/XMLSchema" xmlns:xs="http://www.w3.org/2001/XMLSchema" xmlns:p="http://schemas.microsoft.com/office/2006/metadata/properties" xmlns:ns2="52015138-a80c-4e23-9a98-bc73ca295e47" xmlns:ns3="7b75dd53-5e5f-432d-8bbd-08d689d7d553" targetNamespace="http://schemas.microsoft.com/office/2006/metadata/properties" ma:root="true" ma:fieldsID="eaf18dbd4ff94ae10ef7d8d68eab6cfb" ns2:_="" ns3:_="">
    <xsd:import namespace="52015138-a80c-4e23-9a98-bc73ca295e47"/>
    <xsd:import namespace="7b75dd53-5e5f-432d-8bbd-08d689d7d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5138-a80c-4e23-9a98-bc73ca29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435b171-257c-478e-b686-f8cd4d18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dd53-5e5f-432d-8bbd-08d689d7d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b8e35c-39dc-40eb-afbc-a8fb0043b90a}" ma:internalName="TaxCatchAll" ma:showField="CatchAllData" ma:web="7b75dd53-5e5f-432d-8bbd-08d689d7d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954EC-F185-4BD2-9D10-D1000BBEDC67}">
  <ds:schemaRefs>
    <ds:schemaRef ds:uri="http://schemas.microsoft.com/office/2006/metadata/properties"/>
    <ds:schemaRef ds:uri="http://schemas.microsoft.com/office/infopath/2007/PartnerControls"/>
    <ds:schemaRef ds:uri="7b75dd53-5e5f-432d-8bbd-08d689d7d553"/>
    <ds:schemaRef ds:uri="52015138-a80c-4e23-9a98-bc73ca295e47"/>
  </ds:schemaRefs>
</ds:datastoreItem>
</file>

<file path=customXml/itemProps2.xml><?xml version="1.0" encoding="utf-8"?>
<ds:datastoreItem xmlns:ds="http://schemas.openxmlformats.org/officeDocument/2006/customXml" ds:itemID="{76D32708-89B7-47E1-83BC-2E8008E8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15138-a80c-4e23-9a98-bc73ca295e47"/>
    <ds:schemaRef ds:uri="7b75dd53-5e5f-432d-8bbd-08d689d7d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ECC74-1C3E-453C-972A-354B50C8F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Søgeprofil</dc:title>
  <dc:creator>Vibeke Marie Lei (vml)</dc:creator>
  <cp:lastModifiedBy>Trine Bang Hansen (trbh)</cp:lastModifiedBy>
  <cp:revision>3</cp:revision>
  <dcterms:created xsi:type="dcterms:W3CDTF">2025-08-04T12:14:00Z</dcterms:created>
  <dcterms:modified xsi:type="dcterms:W3CDTF">2025-08-04T12:17:00Z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0x010100770ADA91A9E06247B0E010CE7ED42826</vt:lpwstr>
  </property>
</Properties>
</file>